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2EE" w:rsidRDefault="00271D21">
      <w:r>
        <w:rPr>
          <w:noProof/>
          <w:lang w:eastAsia="ru-RU"/>
        </w:rPr>
        <w:drawing>
          <wp:inline distT="0" distB="0" distL="0" distR="0">
            <wp:extent cx="3962400" cy="3962400"/>
            <wp:effectExtent l="19050" t="0" r="0" b="0"/>
            <wp:docPr id="1" name="Рисунок 0" descr="Po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62EE" w:rsidSect="0004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71D21"/>
    <w:rsid w:val="000462EE"/>
    <w:rsid w:val="00271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D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Ya Blondinko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2013-09-12T17:14:00Z</dcterms:created>
  <dcterms:modified xsi:type="dcterms:W3CDTF">2013-09-12T17:14:00Z</dcterms:modified>
</cp:coreProperties>
</file>