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A3" w:rsidRPr="00F80C86" w:rsidRDefault="009D3317" w:rsidP="009D3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3ED">
        <w:rPr>
          <w:rFonts w:ascii="Times New Roman" w:hAnsi="Times New Roman" w:cs="Times New Roman"/>
          <w:b/>
          <w:sz w:val="24"/>
          <w:szCs w:val="24"/>
        </w:rPr>
        <w:t xml:space="preserve">Положение о турнире  «Весенний Кубок </w:t>
      </w:r>
      <w:proofErr w:type="spellStart"/>
      <w:r w:rsidRPr="009F13ED">
        <w:rPr>
          <w:rFonts w:ascii="Times New Roman" w:hAnsi="Times New Roman" w:cs="Times New Roman"/>
          <w:b/>
          <w:sz w:val="24"/>
          <w:szCs w:val="24"/>
        </w:rPr>
        <w:t>Креативного</w:t>
      </w:r>
      <w:proofErr w:type="spellEnd"/>
      <w:r w:rsidRPr="009F13ED">
        <w:rPr>
          <w:rFonts w:ascii="Times New Roman" w:hAnsi="Times New Roman" w:cs="Times New Roman"/>
          <w:b/>
          <w:sz w:val="24"/>
          <w:szCs w:val="24"/>
        </w:rPr>
        <w:t xml:space="preserve"> центра</w:t>
      </w:r>
      <w:r>
        <w:rPr>
          <w:rFonts w:ascii="Times New Roman" w:hAnsi="Times New Roman" w:cs="Times New Roman"/>
          <w:b/>
          <w:sz w:val="24"/>
          <w:szCs w:val="24"/>
        </w:rPr>
        <w:t>-В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Цели и задачи турнира: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повышение уровня игры участников;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-определение победителей и призеров соревнования;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-популяризация и пропаганда шахмат;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-развитие дружеских связей между шахматными коллективами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Москвы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Место и время проведения</w:t>
      </w:r>
    </w:p>
    <w:p w:rsidR="006D0486" w:rsidRDefault="005C2EC9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13ED">
        <w:rPr>
          <w:rFonts w:ascii="Times New Roman" w:hAnsi="Times New Roman" w:cs="Times New Roman"/>
          <w:sz w:val="24"/>
          <w:szCs w:val="24"/>
        </w:rPr>
        <w:t xml:space="preserve">Турнир проводится в </w:t>
      </w:r>
      <w:proofErr w:type="spellStart"/>
      <w:r w:rsidRPr="009F13ED">
        <w:rPr>
          <w:rFonts w:ascii="Times New Roman" w:hAnsi="Times New Roman" w:cs="Times New Roman"/>
          <w:sz w:val="24"/>
          <w:szCs w:val="24"/>
        </w:rPr>
        <w:t>Креативном</w:t>
      </w:r>
      <w:proofErr w:type="spellEnd"/>
      <w:r w:rsidRPr="009F13ED">
        <w:rPr>
          <w:rFonts w:ascii="Times New Roman" w:hAnsi="Times New Roman" w:cs="Times New Roman"/>
          <w:sz w:val="24"/>
          <w:szCs w:val="24"/>
        </w:rPr>
        <w:t xml:space="preserve"> центре на </w:t>
      </w:r>
      <w:proofErr w:type="gramStart"/>
      <w:r w:rsidRPr="009F13ED">
        <w:rPr>
          <w:rFonts w:ascii="Times New Roman" w:hAnsi="Times New Roman" w:cs="Times New Roman"/>
          <w:sz w:val="24"/>
          <w:szCs w:val="24"/>
        </w:rPr>
        <w:t>Алексеевской</w:t>
      </w:r>
      <w:proofErr w:type="gramEnd"/>
      <w:r w:rsidRPr="009F13ED">
        <w:rPr>
          <w:rFonts w:ascii="Times New Roman" w:hAnsi="Times New Roman" w:cs="Times New Roman"/>
          <w:sz w:val="24"/>
          <w:szCs w:val="24"/>
        </w:rPr>
        <w:t xml:space="preserve">  по адресу: Проспект Мира</w:t>
      </w:r>
      <w:proofErr w:type="gramStart"/>
      <w:r w:rsidRPr="009F13ED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9F13ED">
        <w:rPr>
          <w:rFonts w:ascii="Times New Roman" w:hAnsi="Times New Roman" w:cs="Times New Roman"/>
          <w:sz w:val="24"/>
          <w:szCs w:val="24"/>
        </w:rPr>
        <w:t>.101,стр.2 ( 7 мин от метро Алексеевская)</w:t>
      </w:r>
      <w:r w:rsidR="006D0486">
        <w:rPr>
          <w:rFonts w:ascii="Times New Roman" w:hAnsi="Times New Roman" w:cs="Times New Roman"/>
          <w:sz w:val="24"/>
          <w:szCs w:val="24"/>
        </w:rPr>
        <w:t>.</w:t>
      </w:r>
      <w:r w:rsidRPr="005C2E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3ED">
        <w:rPr>
          <w:rFonts w:ascii="Times New Roman" w:hAnsi="Times New Roman" w:cs="Times New Roman"/>
          <w:b/>
          <w:sz w:val="24"/>
          <w:szCs w:val="24"/>
        </w:rPr>
        <w:t>Как найти:</w:t>
      </w:r>
      <w:r w:rsidRPr="009F13ED">
        <w:rPr>
          <w:rFonts w:ascii="Times New Roman" w:hAnsi="Times New Roman" w:cs="Times New Roman"/>
          <w:sz w:val="24"/>
          <w:szCs w:val="24"/>
        </w:rPr>
        <w:t xml:space="preserve"> здание Финансового университета надо обойти практически вокруг, найти отдельный вход с надписью Детский многофункциональный </w:t>
      </w:r>
      <w:proofErr w:type="spellStart"/>
      <w:r w:rsidRPr="009F13ED">
        <w:rPr>
          <w:rFonts w:ascii="Times New Roman" w:hAnsi="Times New Roman" w:cs="Times New Roman"/>
          <w:sz w:val="24"/>
          <w:szCs w:val="24"/>
        </w:rPr>
        <w:t>Креативный</w:t>
      </w:r>
      <w:proofErr w:type="spellEnd"/>
      <w:r w:rsidRPr="009F13ED">
        <w:rPr>
          <w:rFonts w:ascii="Times New Roman" w:hAnsi="Times New Roman" w:cs="Times New Roman"/>
          <w:sz w:val="24"/>
          <w:szCs w:val="24"/>
        </w:rPr>
        <w:t xml:space="preserve"> центр. 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Сроки   проведения: </w:t>
      </w:r>
      <w:r>
        <w:rPr>
          <w:rFonts w:ascii="Times New Roman" w:hAnsi="Times New Roman" w:cs="Times New Roman"/>
          <w:b/>
          <w:sz w:val="24"/>
          <w:szCs w:val="24"/>
        </w:rPr>
        <w:t>24 и 25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 марта  2018 г.</w:t>
      </w:r>
      <w:proofErr w:type="gramStart"/>
      <w:r w:rsidRPr="009F13ED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9F13ED">
        <w:rPr>
          <w:rFonts w:ascii="Times New Roman" w:hAnsi="Times New Roman" w:cs="Times New Roman"/>
          <w:b/>
          <w:sz w:val="24"/>
          <w:szCs w:val="24"/>
        </w:rPr>
        <w:t xml:space="preserve"> начало  игр в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F13ED">
        <w:rPr>
          <w:rFonts w:ascii="Times New Roman" w:hAnsi="Times New Roman" w:cs="Times New Roman"/>
          <w:b/>
          <w:sz w:val="24"/>
          <w:szCs w:val="24"/>
        </w:rPr>
        <w:t xml:space="preserve"> 30</w:t>
      </w:r>
      <w:r w:rsidR="006D04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2EC9" w:rsidRDefault="005C2EC9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соревновании допускаются  юные шахматисты 200</w:t>
      </w:r>
      <w:r w:rsidR="005C2EC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г.р. и младше, умеющие играть с часами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73A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173AF">
        <w:rPr>
          <w:rFonts w:ascii="Times New Roman" w:hAnsi="Times New Roman" w:cs="Times New Roman"/>
          <w:sz w:val="24"/>
          <w:szCs w:val="24"/>
        </w:rPr>
        <w:t>имеющие текущий рейти</w:t>
      </w:r>
      <w:r w:rsidR="005C2EC9">
        <w:rPr>
          <w:rFonts w:ascii="Times New Roman" w:hAnsi="Times New Roman" w:cs="Times New Roman"/>
          <w:sz w:val="24"/>
          <w:szCs w:val="24"/>
        </w:rPr>
        <w:t>нг ОРР (рапид) не более, чем 1049</w:t>
      </w:r>
      <w:r w:rsidR="007173AF">
        <w:rPr>
          <w:rFonts w:ascii="Times New Roman" w:hAnsi="Times New Roman" w:cs="Times New Roman"/>
          <w:sz w:val="24"/>
          <w:szCs w:val="24"/>
        </w:rPr>
        <w:t xml:space="preserve"> или не имеющие рейтинга.</w:t>
      </w:r>
      <w:r>
        <w:rPr>
          <w:rFonts w:ascii="Times New Roman" w:hAnsi="Times New Roman" w:cs="Times New Roman"/>
          <w:sz w:val="24"/>
          <w:szCs w:val="24"/>
        </w:rPr>
        <w:t xml:space="preserve"> Запись партии  не  обязательна.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Система проведения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Турнир проводится по </w:t>
      </w:r>
      <w:r w:rsidR="007173AF">
        <w:rPr>
          <w:rFonts w:ascii="Times New Roman" w:hAnsi="Times New Roman" w:cs="Times New Roman"/>
          <w:sz w:val="24"/>
          <w:szCs w:val="24"/>
        </w:rPr>
        <w:t>швейцарской системе в 6 туров</w:t>
      </w:r>
      <w:proofErr w:type="gramStart"/>
      <w:r w:rsidR="007173A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173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Контроль времени:  </w:t>
      </w:r>
      <w:r>
        <w:rPr>
          <w:rFonts w:ascii="Times New Roman" w:hAnsi="Times New Roman" w:cs="Times New Roman"/>
          <w:b/>
          <w:sz w:val="24"/>
          <w:szCs w:val="24"/>
        </w:rPr>
        <w:t>20 мин  до конца партии каждому участнику.</w:t>
      </w:r>
      <w:r w:rsidR="007173AF">
        <w:rPr>
          <w:rFonts w:ascii="Times New Roman" w:hAnsi="Times New Roman" w:cs="Times New Roman"/>
          <w:sz w:val="24"/>
          <w:szCs w:val="24"/>
        </w:rPr>
        <w:t xml:space="preserve"> </w:t>
      </w:r>
      <w:r w:rsidR="005C2EC9">
        <w:rPr>
          <w:rFonts w:ascii="Times New Roman" w:hAnsi="Times New Roman" w:cs="Times New Roman"/>
          <w:sz w:val="24"/>
          <w:szCs w:val="24"/>
        </w:rPr>
        <w:t xml:space="preserve">24 марта </w:t>
      </w:r>
      <w:r>
        <w:rPr>
          <w:rFonts w:ascii="Times New Roman" w:hAnsi="Times New Roman" w:cs="Times New Roman"/>
          <w:sz w:val="24"/>
          <w:szCs w:val="24"/>
        </w:rPr>
        <w:t>проводится  3 игры, 2</w:t>
      </w:r>
      <w:r w:rsidR="005C2EC9">
        <w:rPr>
          <w:rFonts w:ascii="Times New Roman" w:hAnsi="Times New Roman" w:cs="Times New Roman"/>
          <w:sz w:val="24"/>
          <w:szCs w:val="24"/>
        </w:rPr>
        <w:t>5 марта</w:t>
      </w:r>
      <w:r>
        <w:rPr>
          <w:rFonts w:ascii="Times New Roman" w:hAnsi="Times New Roman" w:cs="Times New Roman"/>
          <w:sz w:val="24"/>
          <w:szCs w:val="24"/>
        </w:rPr>
        <w:t>- 3 игры и награждение.  Звонок мобильного телефона во время игр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поражение. Также поражение засчитывается за 3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невозможных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хода  или за 3 предупреждения за неспортивное поведение.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5.Регистрация участников соревнований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peinor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80@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номер 8-906-043-14-44 не позднее </w:t>
      </w:r>
      <w:r w:rsidR="005C2EC9">
        <w:rPr>
          <w:rFonts w:ascii="Times New Roman" w:hAnsi="Times New Roman" w:cs="Times New Roman"/>
          <w:sz w:val="24"/>
          <w:szCs w:val="24"/>
        </w:rPr>
        <w:t>20 марта</w:t>
      </w:r>
      <w:r w:rsidR="007173AF">
        <w:rPr>
          <w:rFonts w:ascii="Times New Roman" w:hAnsi="Times New Roman" w:cs="Times New Roman"/>
          <w:sz w:val="24"/>
          <w:szCs w:val="24"/>
        </w:rPr>
        <w:t xml:space="preserve"> </w:t>
      </w:r>
      <w:r w:rsidR="00BF4A0E">
        <w:rPr>
          <w:rFonts w:ascii="Times New Roman" w:hAnsi="Times New Roman" w:cs="Times New Roman"/>
          <w:sz w:val="24"/>
          <w:szCs w:val="24"/>
        </w:rPr>
        <w:t xml:space="preserve"> </w:t>
      </w:r>
      <w:r w:rsidR="005C2EC9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 г. В заявке должны быть указаны имя и фамилия участника, его рейтинг  ОРР  по рапиду (если есть)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дата рождения и коллектив. </w:t>
      </w:r>
      <w:r>
        <w:rPr>
          <w:rFonts w:ascii="Times New Roman" w:hAnsi="Times New Roman" w:cs="Times New Roman"/>
          <w:b/>
          <w:sz w:val="24"/>
          <w:szCs w:val="24"/>
        </w:rPr>
        <w:t xml:space="preserve">Взнос за участие-1000 руб. Оплата осуществляется по приходу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6.Определение победителей </w:t>
      </w:r>
    </w:p>
    <w:p w:rsidR="006D0486" w:rsidRDefault="006D0486" w:rsidP="006D04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Бухгольца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2) коэффициент Прогресса; 3) личная встреча  </w:t>
      </w:r>
    </w:p>
    <w:p w:rsidR="006D0486" w:rsidRDefault="006D0486" w:rsidP="006D0486">
      <w:pPr>
        <w:spacing w:after="0" w:line="240" w:lineRule="auto"/>
        <w:rPr>
          <w:rStyle w:val="apple-style-span"/>
          <w:b/>
          <w:color w:val="221100"/>
          <w:shd w:val="clear" w:color="auto" w:fill="FFFFFF"/>
        </w:rPr>
      </w:pPr>
    </w:p>
    <w:p w:rsidR="006D0486" w:rsidRDefault="006D0486" w:rsidP="006D0486">
      <w:pPr>
        <w:spacing w:after="0" w:line="240" w:lineRule="auto"/>
        <w:rPr>
          <w:rStyle w:val="apple-style-span"/>
          <w:b/>
          <w:color w:val="221100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7. Награждение победителей </w:t>
      </w:r>
    </w:p>
    <w:p w:rsidR="006D0486" w:rsidRDefault="006D0486" w:rsidP="006D0486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Участники, занявшие 1,2 и 3 места в общем зачете, награждаются  дипло</w:t>
      </w:r>
      <w:r w:rsidR="00BF4A0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мами  и медалями.</w:t>
      </w:r>
      <w:r w:rsidR="005C2EC9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="005C2EC9" w:rsidRPr="005C2EC9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При участии 20 юных шахматистов и более, заявившихся не позднее 20 марта, призеры в общем зачете награждаются также и кубками.</w:t>
      </w:r>
      <w:r w:rsidR="005C2EC9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r w:rsidR="00BF4A0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Участники 2010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года рождения и младше, занявшие 1,2 и 3 места</w:t>
      </w:r>
      <w:proofErr w:type="gram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,</w:t>
      </w:r>
      <w:proofErr w:type="gram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награждаются дипломами и медалями (при наличии не менее 5 участников, если менее 5 – занявший 1 место) . Отдельный зачет для девочек- занявшие 1,2 и 3 места награждаются дипломами и медалями (при наличии не менее 5 девочек, если менее 5 – занявшая 1 место ). </w:t>
      </w:r>
      <w:r w:rsidR="00BF4A0E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Самые младшие участники 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получают гарантированный сладкий приз. </w:t>
      </w: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Каждый участник имеет право только на 1 личный приз!</w:t>
      </w: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</w:t>
      </w: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Приз  в личном зачете можно получить, набрав не менее 2 очков из 6 </w:t>
      </w:r>
    </w:p>
    <w:p w:rsidR="006D0486" w:rsidRDefault="006D0486" w:rsidP="006D0486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6D0486" w:rsidRDefault="006D0486" w:rsidP="006D0486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8.Судейство соревнования </w:t>
      </w:r>
    </w:p>
    <w:p w:rsidR="00B74917" w:rsidRDefault="006D0486" w:rsidP="006D0486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Главный судья соревновани</w:t>
      </w:r>
      <w:proofErr w:type="gram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я-</w:t>
      </w:r>
      <w:proofErr w:type="gram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кмс</w:t>
      </w:r>
      <w:proofErr w:type="spell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Эйнор</w:t>
      </w:r>
      <w:proofErr w:type="spellEnd"/>
      <w:r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П.Л.  Мобильный тел. 8-906-043-14-44</w:t>
      </w:r>
    </w:p>
    <w:sectPr w:rsidR="00B74917" w:rsidSect="001C45A3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5A3"/>
    <w:rsid w:val="001A23DD"/>
    <w:rsid w:val="001C45A3"/>
    <w:rsid w:val="005C2EC9"/>
    <w:rsid w:val="006D0486"/>
    <w:rsid w:val="007173AF"/>
    <w:rsid w:val="00767527"/>
    <w:rsid w:val="009D3317"/>
    <w:rsid w:val="00B22ED6"/>
    <w:rsid w:val="00B74917"/>
    <w:rsid w:val="00BF4A0E"/>
    <w:rsid w:val="00D637DE"/>
    <w:rsid w:val="00EF3738"/>
    <w:rsid w:val="00F10651"/>
    <w:rsid w:val="00F2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45A3"/>
  </w:style>
  <w:style w:type="character" w:styleId="a3">
    <w:name w:val="Hyperlink"/>
    <w:basedOn w:val="a0"/>
    <w:semiHidden/>
    <w:unhideWhenUsed/>
    <w:rsid w:val="001C45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2016-05-13T03:51:00Z</dcterms:created>
  <dcterms:modified xsi:type="dcterms:W3CDTF">2018-02-26T20:28:00Z</dcterms:modified>
</cp:coreProperties>
</file>