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23421" w:type="dxa"/>
        <w:tblLook w:val="04A0" w:firstRow="1" w:lastRow="0" w:firstColumn="1" w:lastColumn="0" w:noHBand="0" w:noVBand="1"/>
      </w:tblPr>
      <w:tblGrid>
        <w:gridCol w:w="7807"/>
        <w:gridCol w:w="7807"/>
        <w:gridCol w:w="7807"/>
      </w:tblGrid>
      <w:tr w:rsidR="0072206D" w:rsidTr="0072206D">
        <w:tc>
          <w:tcPr>
            <w:tcW w:w="7807" w:type="dxa"/>
          </w:tcPr>
          <w:p w:rsidR="0072206D" w:rsidRDefault="0072206D" w:rsidP="0072206D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u w:val="single"/>
              </w:rPr>
              <w:t>Положение о турнире  «</w:t>
            </w:r>
            <w:r w:rsidRPr="0072206D">
              <w:rPr>
                <w:b/>
                <w:u w:val="single"/>
              </w:rPr>
              <w:t>Осенний К</w:t>
            </w:r>
            <w:r w:rsidRPr="0072206D">
              <w:rPr>
                <w:b/>
                <w:u w:val="single"/>
              </w:rPr>
              <w:t>убок Библиотеки № 48(турнир Б)</w:t>
            </w:r>
            <w:r w:rsidRPr="0072206D">
              <w:rPr>
                <w:b/>
                <w:u w:val="single"/>
              </w:rPr>
              <w:t>»</w:t>
            </w:r>
          </w:p>
          <w:p w:rsidR="0072206D" w:rsidRPr="0072206D" w:rsidRDefault="0072206D" w:rsidP="0072206D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72206D" w:rsidRPr="0072206D" w:rsidRDefault="0072206D" w:rsidP="0072206D">
            <w:pPr>
              <w:rPr>
                <w:b/>
                <w:sz w:val="20"/>
                <w:szCs w:val="20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1. Цели и задачи турнира</w:t>
            </w:r>
            <w:proofErr w:type="gramStart"/>
            <w:r w:rsidRPr="0072206D">
              <w:rPr>
                <w:b/>
                <w:sz w:val="20"/>
                <w:szCs w:val="20"/>
                <w:u w:val="single"/>
              </w:rPr>
              <w:t>:-</w:t>
            </w:r>
            <w:proofErr w:type="gramEnd"/>
            <w:r w:rsidRPr="0072206D">
              <w:rPr>
                <w:sz w:val="20"/>
                <w:szCs w:val="20"/>
              </w:rPr>
              <w:t xml:space="preserve">повышения уровня игры участников; </w:t>
            </w:r>
          </w:p>
          <w:p w:rsidR="0072206D" w:rsidRPr="0072206D" w:rsidRDefault="0072206D" w:rsidP="0072206D">
            <w:pPr>
              <w:rPr>
                <w:sz w:val="20"/>
                <w:szCs w:val="20"/>
              </w:rPr>
            </w:pPr>
            <w:r w:rsidRPr="0072206D">
              <w:rPr>
                <w:sz w:val="20"/>
                <w:szCs w:val="20"/>
              </w:rPr>
              <w:t>-определение победителей и призеров соревнования;</w:t>
            </w:r>
            <w:r w:rsidRPr="0072206D">
              <w:rPr>
                <w:sz w:val="20"/>
                <w:szCs w:val="20"/>
              </w:rPr>
              <w:t xml:space="preserve"> </w:t>
            </w:r>
            <w:proofErr w:type="gramStart"/>
            <w:r w:rsidRPr="0072206D">
              <w:rPr>
                <w:sz w:val="20"/>
                <w:szCs w:val="20"/>
              </w:rPr>
              <w:t>-п</w:t>
            </w:r>
            <w:proofErr w:type="gramEnd"/>
            <w:r w:rsidRPr="0072206D">
              <w:rPr>
                <w:sz w:val="20"/>
                <w:szCs w:val="20"/>
              </w:rPr>
              <w:t>опуляризации и пропаганды шахмат;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>-развитие дружеских связей между шахматными коллективами г. Москвы</w:t>
            </w:r>
          </w:p>
          <w:p w:rsidR="0072206D" w:rsidRPr="0072206D" w:rsidRDefault="0072206D" w:rsidP="0072206D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2</w:t>
            </w:r>
            <w:r w:rsidRPr="0072206D">
              <w:rPr>
                <w:sz w:val="20"/>
                <w:szCs w:val="20"/>
                <w:u w:val="single"/>
              </w:rPr>
              <w:t xml:space="preserve">. </w:t>
            </w:r>
            <w:r w:rsidRPr="0072206D">
              <w:rPr>
                <w:b/>
                <w:sz w:val="20"/>
                <w:szCs w:val="20"/>
                <w:u w:val="single"/>
              </w:rPr>
              <w:t>Место и время проведения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Турнир</w:t>
            </w:r>
            <w:r w:rsidRPr="0072206D">
              <w:rPr>
                <w:rFonts w:ascii="Times New Roman CYR" w:hAnsi="Times New Roman CYR"/>
                <w:b/>
                <w:sz w:val="20"/>
                <w:szCs w:val="20"/>
              </w:rPr>
              <w:t xml:space="preserve"> 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проводится в Библиотеке № 48 по ад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ресу: ул</w:t>
            </w:r>
            <w:proofErr w:type="gramStart"/>
            <w:r w:rsidRPr="0072206D">
              <w:rPr>
                <w:rFonts w:ascii="Times New Roman CYR" w:hAnsi="Times New Roman CYR"/>
                <w:sz w:val="20"/>
                <w:szCs w:val="20"/>
              </w:rPr>
              <w:t>.Н</w:t>
            </w:r>
            <w:proofErr w:type="gramEnd"/>
            <w:r w:rsidRPr="0072206D">
              <w:rPr>
                <w:rFonts w:ascii="Times New Roman CYR" w:hAnsi="Times New Roman CYR"/>
                <w:sz w:val="20"/>
                <w:szCs w:val="20"/>
              </w:rPr>
              <w:t>овоалексеевская,д.1 (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 xml:space="preserve">1 мин от метро Алексеевская) </w:t>
            </w:r>
            <w:r w:rsidRPr="0072206D">
              <w:rPr>
                <w:b/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b/>
                <w:sz w:val="20"/>
                <w:szCs w:val="20"/>
              </w:rPr>
              <w:t>Сроки   проведения: 11,17 и 18 ноября</w:t>
            </w:r>
            <w:r w:rsidRPr="0072206D">
              <w:rPr>
                <w:b/>
                <w:sz w:val="20"/>
                <w:szCs w:val="20"/>
              </w:rPr>
              <w:t xml:space="preserve">  2018г. , начало  игр в 12-</w:t>
            </w:r>
            <w:r w:rsidRPr="0072206D">
              <w:rPr>
                <w:b/>
                <w:sz w:val="20"/>
                <w:szCs w:val="20"/>
              </w:rPr>
              <w:t xml:space="preserve">00 </w:t>
            </w:r>
          </w:p>
          <w:p w:rsidR="0072206D" w:rsidRPr="0072206D" w:rsidRDefault="0072206D" w:rsidP="0072206D">
            <w:pPr>
              <w:rPr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3</w:t>
            </w:r>
            <w:r w:rsidRPr="0072206D">
              <w:rPr>
                <w:sz w:val="20"/>
                <w:szCs w:val="20"/>
                <w:u w:val="single"/>
              </w:rPr>
              <w:t>.</w:t>
            </w:r>
            <w:r w:rsidRPr="0072206D">
              <w:rPr>
                <w:b/>
                <w:sz w:val="20"/>
                <w:szCs w:val="20"/>
                <w:u w:val="single"/>
              </w:rPr>
              <w:t>Участники соревнований</w:t>
            </w:r>
            <w:r w:rsidRPr="0072206D">
              <w:rPr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sz w:val="20"/>
                <w:szCs w:val="20"/>
              </w:rPr>
              <w:t>К участию в соревновании допускаются  юные шахматисты 2006 г.р. и младше, умеющие играть с часами и с записью, не имеющие  рейтинга ОРР или РШФ по классике или имеющие текущий рейтинг ОРР-класс</w:t>
            </w:r>
            <w:r w:rsidRPr="0072206D">
              <w:rPr>
                <w:sz w:val="20"/>
                <w:szCs w:val="20"/>
              </w:rPr>
              <w:t>ика или РШФ-классика  не более</w:t>
            </w:r>
            <w:proofErr w:type="gramStart"/>
            <w:r w:rsidRPr="0072206D">
              <w:rPr>
                <w:sz w:val="20"/>
                <w:szCs w:val="20"/>
              </w:rPr>
              <w:t>,</w:t>
            </w:r>
            <w:proofErr w:type="gramEnd"/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чем 1149 (но по согласованию с организатором </w:t>
            </w:r>
            <w:r w:rsidRPr="0072206D">
              <w:rPr>
                <w:sz w:val="20"/>
                <w:szCs w:val="20"/>
              </w:rPr>
              <w:t xml:space="preserve">возможен допуск не более 3 старших участников). Запись партии обязательна. </w:t>
            </w:r>
            <w:r w:rsidRPr="0072206D">
              <w:rPr>
                <w:sz w:val="20"/>
                <w:szCs w:val="20"/>
              </w:rPr>
              <w:t>Турнир подается на обсчет рейтингов ОР</w:t>
            </w:r>
            <w:proofErr w:type="gramStart"/>
            <w:r w:rsidRPr="0072206D">
              <w:rPr>
                <w:sz w:val="20"/>
                <w:szCs w:val="20"/>
              </w:rPr>
              <w:t>Р-</w:t>
            </w:r>
            <w:proofErr w:type="gramEnd"/>
            <w:r w:rsidRPr="0072206D">
              <w:rPr>
                <w:sz w:val="20"/>
                <w:szCs w:val="20"/>
              </w:rPr>
              <w:t xml:space="preserve"> классика и РШФ- классика</w:t>
            </w:r>
            <w:r w:rsidRPr="0072206D">
              <w:rPr>
                <w:sz w:val="20"/>
                <w:szCs w:val="20"/>
              </w:rPr>
              <w:t>.</w:t>
            </w:r>
          </w:p>
          <w:p w:rsidR="0072206D" w:rsidRPr="0072206D" w:rsidRDefault="0072206D" w:rsidP="0072206D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4</w:t>
            </w:r>
            <w:r w:rsidRPr="0072206D">
              <w:rPr>
                <w:sz w:val="20"/>
                <w:szCs w:val="20"/>
                <w:u w:val="single"/>
              </w:rPr>
              <w:t>.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Система проведения: </w:t>
            </w:r>
            <w:r w:rsidRPr="0072206D">
              <w:rPr>
                <w:sz w:val="20"/>
                <w:szCs w:val="20"/>
              </w:rPr>
              <w:t>Турнир проводится по швейцарской системе в 6 туров</w:t>
            </w:r>
            <w:proofErr w:type="gramStart"/>
            <w:r w:rsidRPr="0072206D">
              <w:rPr>
                <w:sz w:val="20"/>
                <w:szCs w:val="20"/>
              </w:rPr>
              <w:t xml:space="preserve"> .</w:t>
            </w:r>
            <w:proofErr w:type="gramEnd"/>
            <w:r w:rsidRPr="0072206D">
              <w:rPr>
                <w:sz w:val="20"/>
                <w:szCs w:val="20"/>
              </w:rPr>
              <w:t xml:space="preserve"> Контроль времени:  </w:t>
            </w:r>
            <w:r w:rsidRPr="0072206D">
              <w:rPr>
                <w:b/>
                <w:sz w:val="20"/>
                <w:szCs w:val="20"/>
              </w:rPr>
              <w:t>50 мин + 10 сек  до конца партии каждому участнику (добавление по Бронштейну)</w:t>
            </w:r>
            <w:r w:rsidRPr="0072206D">
              <w:rPr>
                <w:sz w:val="20"/>
                <w:szCs w:val="20"/>
              </w:rPr>
              <w:t>.  В день проводится  2 игры.  Любой звук мобильного телефона во время игр</w:t>
            </w:r>
            <w:proofErr w:type="gramStart"/>
            <w:r w:rsidRPr="0072206D">
              <w:rPr>
                <w:sz w:val="20"/>
                <w:szCs w:val="20"/>
              </w:rPr>
              <w:t>ы-</w:t>
            </w:r>
            <w:proofErr w:type="gramEnd"/>
            <w:r w:rsidRPr="0072206D">
              <w:rPr>
                <w:sz w:val="20"/>
                <w:szCs w:val="20"/>
              </w:rPr>
              <w:t xml:space="preserve"> поражение. Также поражение засчитывается</w:t>
            </w:r>
            <w:r w:rsidRPr="0072206D">
              <w:rPr>
                <w:sz w:val="20"/>
                <w:szCs w:val="20"/>
              </w:rPr>
              <w:t xml:space="preserve"> за 2 </w:t>
            </w:r>
            <w:proofErr w:type="gramStart"/>
            <w:r w:rsidRPr="0072206D">
              <w:rPr>
                <w:sz w:val="20"/>
                <w:szCs w:val="20"/>
              </w:rPr>
              <w:t>невозможных</w:t>
            </w:r>
            <w:proofErr w:type="gramEnd"/>
            <w:r w:rsidRPr="0072206D">
              <w:rPr>
                <w:sz w:val="20"/>
                <w:szCs w:val="20"/>
              </w:rPr>
              <w:t xml:space="preserve"> хода или за 3 </w:t>
            </w:r>
            <w:r w:rsidRPr="0072206D">
              <w:rPr>
                <w:sz w:val="20"/>
                <w:szCs w:val="20"/>
              </w:rPr>
              <w:t xml:space="preserve">предупреждения за неспортивное поведение </w:t>
            </w:r>
          </w:p>
          <w:p w:rsidR="0072206D" w:rsidRPr="0072206D" w:rsidRDefault="0072206D" w:rsidP="0072206D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5.Регистрация участников соревнований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sz w:val="20"/>
                <w:szCs w:val="20"/>
              </w:rPr>
              <w:t xml:space="preserve">Для регистрации участников  отправьте предварительную заявку на электронную почту </w:t>
            </w:r>
            <w:hyperlink r:id="rId6">
              <w:r w:rsidRPr="0072206D">
                <w:rPr>
                  <w:rStyle w:val="-"/>
                  <w:sz w:val="20"/>
                  <w:szCs w:val="20"/>
                  <w:lang w:val="en-US"/>
                </w:rPr>
                <w:t>peinor</w:t>
              </w:r>
              <w:r w:rsidRPr="0072206D">
                <w:rPr>
                  <w:rStyle w:val="-"/>
                  <w:sz w:val="20"/>
                  <w:szCs w:val="20"/>
                </w:rPr>
                <w:t>80@</w:t>
              </w:r>
              <w:r w:rsidRPr="0072206D">
                <w:rPr>
                  <w:rStyle w:val="-"/>
                  <w:sz w:val="20"/>
                  <w:szCs w:val="20"/>
                  <w:lang w:val="en-US"/>
                </w:rPr>
                <w:t>gmail</w:t>
              </w:r>
              <w:r w:rsidRPr="0072206D">
                <w:rPr>
                  <w:rStyle w:val="-"/>
                  <w:sz w:val="20"/>
                  <w:szCs w:val="20"/>
                </w:rPr>
                <w:t>.</w:t>
              </w:r>
              <w:r w:rsidRPr="0072206D">
                <w:rPr>
                  <w:rStyle w:val="-"/>
                  <w:sz w:val="20"/>
                  <w:szCs w:val="20"/>
                  <w:lang w:val="en-US"/>
                </w:rPr>
                <w:t>com</w:t>
              </w:r>
            </w:hyperlink>
            <w:r w:rsidRPr="0072206D">
              <w:rPr>
                <w:sz w:val="20"/>
                <w:szCs w:val="20"/>
              </w:rPr>
              <w:t xml:space="preserve">  или </w:t>
            </w:r>
            <w:proofErr w:type="spellStart"/>
            <w:r w:rsidRPr="0072206D">
              <w:rPr>
                <w:sz w:val="20"/>
                <w:szCs w:val="20"/>
              </w:rPr>
              <w:t>смской</w:t>
            </w:r>
            <w:proofErr w:type="spellEnd"/>
            <w:r w:rsidRPr="0072206D">
              <w:rPr>
                <w:sz w:val="20"/>
                <w:szCs w:val="20"/>
              </w:rPr>
              <w:t xml:space="preserve"> на номер 8-906-043-14-44 не позднее 10 ноября 2018г</w:t>
            </w:r>
            <w:proofErr w:type="gramStart"/>
            <w:r w:rsidRPr="0072206D">
              <w:rPr>
                <w:sz w:val="20"/>
                <w:szCs w:val="20"/>
              </w:rPr>
              <w:t xml:space="preserve">.. </w:t>
            </w:r>
            <w:proofErr w:type="gramEnd"/>
            <w:r w:rsidRPr="0072206D">
              <w:rPr>
                <w:sz w:val="20"/>
                <w:szCs w:val="20"/>
              </w:rPr>
              <w:t>В заявке должны быть указаны имя и фамилия участника, его текущий рейтинг ОРР или РШФ (если есть),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дата рождения и коллектив. </w:t>
            </w:r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 xml:space="preserve">Взнос за участие 1000 </w:t>
            </w:r>
            <w:proofErr w:type="spellStart"/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>руб</w:t>
            </w:r>
            <w:proofErr w:type="spellEnd"/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>, оплачивается по приходу</w:t>
            </w:r>
          </w:p>
          <w:p w:rsidR="0072206D" w:rsidRPr="0072206D" w:rsidRDefault="0072206D" w:rsidP="0072206D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 xml:space="preserve">6.Определение победителей: </w:t>
            </w:r>
            <w:r w:rsidRPr="0072206D">
              <w:rPr>
                <w:sz w:val="20"/>
                <w:szCs w:val="20"/>
              </w:rPr>
      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</w:t>
            </w:r>
            <w:r w:rsidRPr="0072206D">
              <w:rPr>
                <w:sz w:val="20"/>
                <w:szCs w:val="20"/>
              </w:rPr>
              <w:t xml:space="preserve">усеченный коэффициент </w:t>
            </w:r>
            <w:proofErr w:type="spellStart"/>
            <w:r w:rsidRPr="0072206D">
              <w:rPr>
                <w:sz w:val="20"/>
                <w:szCs w:val="20"/>
              </w:rPr>
              <w:t>Бухгольц</w:t>
            </w:r>
            <w:proofErr w:type="gramStart"/>
            <w:r w:rsidRPr="0072206D">
              <w:rPr>
                <w:sz w:val="20"/>
                <w:szCs w:val="20"/>
              </w:rPr>
              <w:t>а</w:t>
            </w:r>
            <w:proofErr w:type="spellEnd"/>
            <w:r w:rsidRPr="0072206D">
              <w:rPr>
                <w:sz w:val="20"/>
                <w:szCs w:val="20"/>
              </w:rPr>
              <w:t>(</w:t>
            </w:r>
            <w:proofErr w:type="gramEnd"/>
            <w:r w:rsidRPr="0072206D">
              <w:rPr>
                <w:sz w:val="20"/>
                <w:szCs w:val="20"/>
              </w:rPr>
              <w:t>без</w:t>
            </w:r>
            <w:r w:rsidRPr="0072206D">
              <w:rPr>
                <w:sz w:val="20"/>
                <w:szCs w:val="20"/>
              </w:rPr>
              <w:t xml:space="preserve"> одного худшего результата); 2) </w:t>
            </w:r>
            <w:r w:rsidRPr="0072206D">
              <w:rPr>
                <w:sz w:val="20"/>
                <w:szCs w:val="20"/>
              </w:rPr>
              <w:t xml:space="preserve">коэффициент прогресса; 3) личная встреча  </w:t>
            </w:r>
          </w:p>
          <w:p w:rsidR="0072206D" w:rsidRPr="0072206D" w:rsidRDefault="0072206D" w:rsidP="0072206D">
            <w:pPr>
              <w:rPr>
                <w:rStyle w:val="apple-style-span"/>
                <w:b/>
                <w:color w:val="221100"/>
                <w:sz w:val="20"/>
                <w:szCs w:val="20"/>
                <w:highlight w:val="white"/>
                <w:u w:val="single"/>
              </w:rPr>
            </w:pP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 xml:space="preserve">7. Награждение победителей: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Участники, занявшие 1,2 и 3 места, награждаются дипломами и медалями. Участники 2009 года рождения и младше, занявшие 1,2 и 3 места в своем возрасте, награждаются дипломами и медалям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и. Отдельный зачет для девочек-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занявшие 1,2 и 3 места награждаются дипломами и медалями.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Каждый участник имеет право только на 1 личный приз!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Для получения приза необходимо набрать не менее 2 очков из 6!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 При участии в турнире не менее 20 человек дополнительно вводится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командный зачет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- 3 или 4 любых участника могут образовать команд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у(</w:t>
            </w:r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но зачет по 3 лучшим). В этом случае, участники команд, занявших 1, 2 и 3 места также получают медали и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дипломы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,а</w:t>
            </w:r>
            <w:proofErr w:type="spellEnd"/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команды награждаются кубками за 1,2 и 3 места ( 1 кубок на команду)</w:t>
            </w:r>
          </w:p>
          <w:p w:rsidR="0072206D" w:rsidRPr="0072206D" w:rsidRDefault="0072206D" w:rsidP="0072206D">
            <w:pPr>
              <w:rPr>
                <w:rStyle w:val="apple-style-span"/>
                <w:color w:val="221100"/>
                <w:sz w:val="20"/>
                <w:szCs w:val="20"/>
                <w:shd w:val="clear" w:color="auto" w:fill="FFFFFF"/>
                <w:lang w:val="en-US"/>
              </w:rPr>
            </w:pP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>8.Судейство соревнования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>: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Главный судья соревновани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я-</w:t>
            </w:r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кмс</w:t>
            </w:r>
            <w:proofErr w:type="spell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Эйнор</w:t>
            </w:r>
            <w:proofErr w:type="spell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П.Л.. 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Мобильный тел. 8-906-043-14-44 </w:t>
            </w:r>
          </w:p>
          <w:p w:rsidR="0072206D" w:rsidRPr="0072206D" w:rsidRDefault="0072206D" w:rsidP="0072206D">
            <w:pPr>
              <w:rPr>
                <w:b/>
                <w:color w:val="221100"/>
                <w:u w:val="single"/>
              </w:rPr>
            </w:pPr>
            <w:r w:rsidRPr="0072206D">
              <w:rPr>
                <w:b/>
                <w:color w:val="221100"/>
                <w:u w:val="single"/>
              </w:rPr>
              <w:t xml:space="preserve">Ученики, а также их родители, из школ 1577 и 1270 регистрируются и решают все вопросы через своего тренера – Александра Михайловича 8-916-916-31-21 или </w:t>
            </w:r>
            <w:proofErr w:type="spellStart"/>
            <w:r w:rsidRPr="0072206D">
              <w:rPr>
                <w:b/>
                <w:color w:val="221100"/>
                <w:u w:val="single"/>
                <w:lang w:val="en-US"/>
              </w:rPr>
              <w:t>sushagross</w:t>
            </w:r>
            <w:proofErr w:type="spellEnd"/>
            <w:r w:rsidRPr="0072206D">
              <w:rPr>
                <w:b/>
                <w:color w:val="221100"/>
                <w:u w:val="single"/>
              </w:rPr>
              <w:t>@</w:t>
            </w:r>
            <w:r w:rsidRPr="0072206D">
              <w:rPr>
                <w:b/>
                <w:color w:val="221100"/>
                <w:u w:val="single"/>
                <w:lang w:val="en-US"/>
              </w:rPr>
              <w:t>mail</w:t>
            </w:r>
            <w:r w:rsidRPr="0072206D">
              <w:rPr>
                <w:b/>
                <w:color w:val="221100"/>
                <w:u w:val="single"/>
              </w:rPr>
              <w:t>.</w:t>
            </w:r>
            <w:proofErr w:type="spellStart"/>
            <w:r w:rsidRPr="0072206D">
              <w:rPr>
                <w:b/>
                <w:color w:val="221100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7807" w:type="dxa"/>
          </w:tcPr>
          <w:p w:rsidR="0072206D" w:rsidRDefault="0072206D" w:rsidP="00E6215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u w:val="single"/>
              </w:rPr>
              <w:t>Положение о турнире  «</w:t>
            </w:r>
            <w:r w:rsidRPr="0072206D">
              <w:rPr>
                <w:b/>
                <w:u w:val="single"/>
              </w:rPr>
              <w:t>Осенний К</w:t>
            </w:r>
            <w:r w:rsidRPr="0072206D">
              <w:rPr>
                <w:b/>
                <w:u w:val="single"/>
              </w:rPr>
              <w:t>убок Библиотеки № 48(турнир Б)</w:t>
            </w:r>
            <w:r w:rsidRPr="0072206D">
              <w:rPr>
                <w:b/>
                <w:u w:val="single"/>
              </w:rPr>
              <w:t>»</w:t>
            </w:r>
          </w:p>
          <w:p w:rsidR="0072206D" w:rsidRPr="0072206D" w:rsidRDefault="0072206D" w:rsidP="00E6215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72206D" w:rsidRPr="0072206D" w:rsidRDefault="0072206D" w:rsidP="00E6215C">
            <w:pPr>
              <w:rPr>
                <w:b/>
                <w:sz w:val="20"/>
                <w:szCs w:val="20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1. Цели и задачи турнира</w:t>
            </w:r>
            <w:proofErr w:type="gramStart"/>
            <w:r w:rsidRPr="0072206D">
              <w:rPr>
                <w:b/>
                <w:sz w:val="20"/>
                <w:szCs w:val="20"/>
                <w:u w:val="single"/>
              </w:rPr>
              <w:t>:-</w:t>
            </w:r>
            <w:proofErr w:type="gramEnd"/>
            <w:r w:rsidRPr="0072206D">
              <w:rPr>
                <w:sz w:val="20"/>
                <w:szCs w:val="20"/>
              </w:rPr>
              <w:t xml:space="preserve">повышения уровня игры участников; </w:t>
            </w:r>
          </w:p>
          <w:p w:rsidR="0072206D" w:rsidRPr="0072206D" w:rsidRDefault="0072206D" w:rsidP="00E6215C">
            <w:pPr>
              <w:rPr>
                <w:sz w:val="20"/>
                <w:szCs w:val="20"/>
              </w:rPr>
            </w:pPr>
            <w:r w:rsidRPr="0072206D">
              <w:rPr>
                <w:sz w:val="20"/>
                <w:szCs w:val="20"/>
              </w:rPr>
              <w:t>-определение победителей и призеров соревнования;</w:t>
            </w:r>
            <w:r w:rsidRPr="0072206D">
              <w:rPr>
                <w:sz w:val="20"/>
                <w:szCs w:val="20"/>
              </w:rPr>
              <w:t xml:space="preserve"> </w:t>
            </w:r>
            <w:proofErr w:type="gramStart"/>
            <w:r w:rsidRPr="0072206D">
              <w:rPr>
                <w:sz w:val="20"/>
                <w:szCs w:val="20"/>
              </w:rPr>
              <w:t>-п</w:t>
            </w:r>
            <w:proofErr w:type="gramEnd"/>
            <w:r w:rsidRPr="0072206D">
              <w:rPr>
                <w:sz w:val="20"/>
                <w:szCs w:val="20"/>
              </w:rPr>
              <w:t>опуляризации и пропаганды шахмат;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>-развитие дружеских связей между шахматными коллективами г. Москвы</w:t>
            </w:r>
          </w:p>
          <w:p w:rsidR="0072206D" w:rsidRPr="0072206D" w:rsidRDefault="0072206D" w:rsidP="00E6215C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2</w:t>
            </w:r>
            <w:r w:rsidRPr="0072206D">
              <w:rPr>
                <w:sz w:val="20"/>
                <w:szCs w:val="20"/>
                <w:u w:val="single"/>
              </w:rPr>
              <w:t xml:space="preserve">. </w:t>
            </w:r>
            <w:r w:rsidRPr="0072206D">
              <w:rPr>
                <w:b/>
                <w:sz w:val="20"/>
                <w:szCs w:val="20"/>
                <w:u w:val="single"/>
              </w:rPr>
              <w:t>Место и время проведения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Турнир</w:t>
            </w:r>
            <w:r w:rsidRPr="0072206D">
              <w:rPr>
                <w:rFonts w:ascii="Times New Roman CYR" w:hAnsi="Times New Roman CYR"/>
                <w:b/>
                <w:sz w:val="20"/>
                <w:szCs w:val="20"/>
              </w:rPr>
              <w:t xml:space="preserve"> 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проводится в Библиотеке № 48 по ад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>ресу: ул</w:t>
            </w:r>
            <w:proofErr w:type="gramStart"/>
            <w:r w:rsidRPr="0072206D">
              <w:rPr>
                <w:rFonts w:ascii="Times New Roman CYR" w:hAnsi="Times New Roman CYR"/>
                <w:sz w:val="20"/>
                <w:szCs w:val="20"/>
              </w:rPr>
              <w:t>.Н</w:t>
            </w:r>
            <w:proofErr w:type="gramEnd"/>
            <w:r w:rsidRPr="0072206D">
              <w:rPr>
                <w:rFonts w:ascii="Times New Roman CYR" w:hAnsi="Times New Roman CYR"/>
                <w:sz w:val="20"/>
                <w:szCs w:val="20"/>
              </w:rPr>
              <w:t>овоалексеевская,д.1 (</w:t>
            </w:r>
            <w:r w:rsidRPr="0072206D">
              <w:rPr>
                <w:rFonts w:ascii="Times New Roman CYR" w:hAnsi="Times New Roman CYR"/>
                <w:sz w:val="20"/>
                <w:szCs w:val="20"/>
              </w:rPr>
              <w:t xml:space="preserve">1 мин от метро Алексеевская) </w:t>
            </w:r>
            <w:r w:rsidRPr="0072206D">
              <w:rPr>
                <w:b/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b/>
                <w:sz w:val="20"/>
                <w:szCs w:val="20"/>
              </w:rPr>
              <w:t>Сроки   проведения: 11,17 и 18 ноября</w:t>
            </w:r>
            <w:r w:rsidRPr="0072206D">
              <w:rPr>
                <w:b/>
                <w:sz w:val="20"/>
                <w:szCs w:val="20"/>
              </w:rPr>
              <w:t xml:space="preserve">  2018г. , начало  игр в 12-</w:t>
            </w:r>
            <w:r w:rsidRPr="0072206D">
              <w:rPr>
                <w:b/>
                <w:sz w:val="20"/>
                <w:szCs w:val="20"/>
              </w:rPr>
              <w:t xml:space="preserve">00 </w:t>
            </w:r>
          </w:p>
          <w:p w:rsidR="0072206D" w:rsidRPr="0072206D" w:rsidRDefault="0072206D" w:rsidP="00E6215C">
            <w:pPr>
              <w:rPr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3</w:t>
            </w:r>
            <w:r w:rsidRPr="0072206D">
              <w:rPr>
                <w:sz w:val="20"/>
                <w:szCs w:val="20"/>
                <w:u w:val="single"/>
              </w:rPr>
              <w:t>.</w:t>
            </w:r>
            <w:r w:rsidRPr="0072206D">
              <w:rPr>
                <w:b/>
                <w:sz w:val="20"/>
                <w:szCs w:val="20"/>
                <w:u w:val="single"/>
              </w:rPr>
              <w:t>Участники соревнований</w:t>
            </w:r>
            <w:r w:rsidRPr="0072206D">
              <w:rPr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sz w:val="20"/>
                <w:szCs w:val="20"/>
              </w:rPr>
              <w:t>К участию в соревновании допускаются  юные шахматисты 2006 г.р. и младше, умеющие играть с часами и с записью, не имеющие  рейтинга ОРР или РШФ по классике или имеющие текущий рейтинг ОРР-класс</w:t>
            </w:r>
            <w:r w:rsidRPr="0072206D">
              <w:rPr>
                <w:sz w:val="20"/>
                <w:szCs w:val="20"/>
              </w:rPr>
              <w:t>ика или РШФ-классика  не более</w:t>
            </w:r>
            <w:proofErr w:type="gramStart"/>
            <w:r w:rsidRPr="0072206D">
              <w:rPr>
                <w:sz w:val="20"/>
                <w:szCs w:val="20"/>
              </w:rPr>
              <w:t>,</w:t>
            </w:r>
            <w:proofErr w:type="gramEnd"/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чем 1149 (но по согласованию с организатором </w:t>
            </w:r>
            <w:r w:rsidRPr="0072206D">
              <w:rPr>
                <w:sz w:val="20"/>
                <w:szCs w:val="20"/>
              </w:rPr>
              <w:t xml:space="preserve">возможен допуск не более 3 старших участников). Запись партии обязательна. </w:t>
            </w:r>
            <w:r w:rsidRPr="0072206D">
              <w:rPr>
                <w:sz w:val="20"/>
                <w:szCs w:val="20"/>
              </w:rPr>
              <w:t>Турнир подается на обсчет рейтингов ОР</w:t>
            </w:r>
            <w:proofErr w:type="gramStart"/>
            <w:r w:rsidRPr="0072206D">
              <w:rPr>
                <w:sz w:val="20"/>
                <w:szCs w:val="20"/>
              </w:rPr>
              <w:t>Р-</w:t>
            </w:r>
            <w:proofErr w:type="gramEnd"/>
            <w:r w:rsidRPr="0072206D">
              <w:rPr>
                <w:sz w:val="20"/>
                <w:szCs w:val="20"/>
              </w:rPr>
              <w:t xml:space="preserve"> классика и РШФ- классика</w:t>
            </w:r>
            <w:r w:rsidRPr="0072206D">
              <w:rPr>
                <w:sz w:val="20"/>
                <w:szCs w:val="20"/>
              </w:rPr>
              <w:t>.</w:t>
            </w:r>
          </w:p>
          <w:p w:rsidR="0072206D" w:rsidRPr="0072206D" w:rsidRDefault="0072206D" w:rsidP="00E6215C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4</w:t>
            </w:r>
            <w:r w:rsidRPr="0072206D">
              <w:rPr>
                <w:sz w:val="20"/>
                <w:szCs w:val="20"/>
                <w:u w:val="single"/>
              </w:rPr>
              <w:t>.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Система проведения: </w:t>
            </w:r>
            <w:r w:rsidRPr="0072206D">
              <w:rPr>
                <w:sz w:val="20"/>
                <w:szCs w:val="20"/>
              </w:rPr>
              <w:t>Турнир проводится по швейцарской системе в 6 туров</w:t>
            </w:r>
            <w:proofErr w:type="gramStart"/>
            <w:r w:rsidRPr="0072206D">
              <w:rPr>
                <w:sz w:val="20"/>
                <w:szCs w:val="20"/>
              </w:rPr>
              <w:t xml:space="preserve"> .</w:t>
            </w:r>
            <w:proofErr w:type="gramEnd"/>
            <w:r w:rsidRPr="0072206D">
              <w:rPr>
                <w:sz w:val="20"/>
                <w:szCs w:val="20"/>
              </w:rPr>
              <w:t xml:space="preserve"> Контроль времени:  </w:t>
            </w:r>
            <w:r w:rsidRPr="0072206D">
              <w:rPr>
                <w:b/>
                <w:sz w:val="20"/>
                <w:szCs w:val="20"/>
              </w:rPr>
              <w:t>50 мин + 10 сек  до конца партии каждому участнику (добавление по Бронштейну)</w:t>
            </w:r>
            <w:r w:rsidRPr="0072206D">
              <w:rPr>
                <w:sz w:val="20"/>
                <w:szCs w:val="20"/>
              </w:rPr>
              <w:t>.  В день проводится  2 игры.  Любой звук мобильного телефона во время игр</w:t>
            </w:r>
            <w:proofErr w:type="gramStart"/>
            <w:r w:rsidRPr="0072206D">
              <w:rPr>
                <w:sz w:val="20"/>
                <w:szCs w:val="20"/>
              </w:rPr>
              <w:t>ы-</w:t>
            </w:r>
            <w:proofErr w:type="gramEnd"/>
            <w:r w:rsidRPr="0072206D">
              <w:rPr>
                <w:sz w:val="20"/>
                <w:szCs w:val="20"/>
              </w:rPr>
              <w:t xml:space="preserve"> поражение. Также поражение засчитывается</w:t>
            </w:r>
            <w:r w:rsidRPr="0072206D">
              <w:rPr>
                <w:sz w:val="20"/>
                <w:szCs w:val="20"/>
              </w:rPr>
              <w:t xml:space="preserve"> за 2 </w:t>
            </w:r>
            <w:proofErr w:type="gramStart"/>
            <w:r w:rsidRPr="0072206D">
              <w:rPr>
                <w:sz w:val="20"/>
                <w:szCs w:val="20"/>
              </w:rPr>
              <w:t>невозможных</w:t>
            </w:r>
            <w:proofErr w:type="gramEnd"/>
            <w:r w:rsidRPr="0072206D">
              <w:rPr>
                <w:sz w:val="20"/>
                <w:szCs w:val="20"/>
              </w:rPr>
              <w:t xml:space="preserve"> хода или за 3 </w:t>
            </w:r>
            <w:r w:rsidRPr="0072206D">
              <w:rPr>
                <w:sz w:val="20"/>
                <w:szCs w:val="20"/>
              </w:rPr>
              <w:t xml:space="preserve">предупреждения за неспортивное поведение </w:t>
            </w:r>
          </w:p>
          <w:p w:rsidR="0072206D" w:rsidRPr="0072206D" w:rsidRDefault="0072206D" w:rsidP="00E6215C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>5.Регистрация участников соревнований</w:t>
            </w:r>
            <w:r w:rsidRPr="0072206D">
              <w:rPr>
                <w:b/>
                <w:sz w:val="20"/>
                <w:szCs w:val="20"/>
                <w:u w:val="single"/>
              </w:rPr>
              <w:t xml:space="preserve">: </w:t>
            </w:r>
            <w:r w:rsidRPr="0072206D">
              <w:rPr>
                <w:sz w:val="20"/>
                <w:szCs w:val="20"/>
              </w:rPr>
              <w:t xml:space="preserve">Для регистрации участников  отправьте предварительную заявку на электронную почту </w:t>
            </w:r>
            <w:hyperlink r:id="rId7">
              <w:r w:rsidRPr="0072206D">
                <w:rPr>
                  <w:rStyle w:val="-"/>
                  <w:sz w:val="20"/>
                  <w:szCs w:val="20"/>
                  <w:lang w:val="en-US"/>
                </w:rPr>
                <w:t>peinor</w:t>
              </w:r>
              <w:r w:rsidRPr="0072206D">
                <w:rPr>
                  <w:rStyle w:val="-"/>
                  <w:sz w:val="20"/>
                  <w:szCs w:val="20"/>
                </w:rPr>
                <w:t>80@</w:t>
              </w:r>
              <w:r w:rsidRPr="0072206D">
                <w:rPr>
                  <w:rStyle w:val="-"/>
                  <w:sz w:val="20"/>
                  <w:szCs w:val="20"/>
                  <w:lang w:val="en-US"/>
                </w:rPr>
                <w:t>gmail</w:t>
              </w:r>
              <w:r w:rsidRPr="0072206D">
                <w:rPr>
                  <w:rStyle w:val="-"/>
                  <w:sz w:val="20"/>
                  <w:szCs w:val="20"/>
                </w:rPr>
                <w:t>.</w:t>
              </w:r>
              <w:r w:rsidRPr="0072206D">
                <w:rPr>
                  <w:rStyle w:val="-"/>
                  <w:sz w:val="20"/>
                  <w:szCs w:val="20"/>
                  <w:lang w:val="en-US"/>
                </w:rPr>
                <w:t>com</w:t>
              </w:r>
            </w:hyperlink>
            <w:r w:rsidRPr="0072206D">
              <w:rPr>
                <w:sz w:val="20"/>
                <w:szCs w:val="20"/>
              </w:rPr>
              <w:t xml:space="preserve">  или </w:t>
            </w:r>
            <w:proofErr w:type="spellStart"/>
            <w:r w:rsidRPr="0072206D">
              <w:rPr>
                <w:sz w:val="20"/>
                <w:szCs w:val="20"/>
              </w:rPr>
              <w:t>смской</w:t>
            </w:r>
            <w:proofErr w:type="spellEnd"/>
            <w:r w:rsidRPr="0072206D">
              <w:rPr>
                <w:sz w:val="20"/>
                <w:szCs w:val="20"/>
              </w:rPr>
              <w:t xml:space="preserve"> на номер 8-906-043-14-44 не позднее 10 ноября 2018г</w:t>
            </w:r>
            <w:proofErr w:type="gramStart"/>
            <w:r w:rsidRPr="0072206D">
              <w:rPr>
                <w:sz w:val="20"/>
                <w:szCs w:val="20"/>
              </w:rPr>
              <w:t xml:space="preserve">.. </w:t>
            </w:r>
            <w:proofErr w:type="gramEnd"/>
            <w:r w:rsidRPr="0072206D">
              <w:rPr>
                <w:sz w:val="20"/>
                <w:szCs w:val="20"/>
              </w:rPr>
              <w:t>В заявке должны быть указаны имя и фамилия участника, его текущий рейтинг ОРР или РШФ (если есть),</w:t>
            </w:r>
            <w:r w:rsidRPr="0072206D">
              <w:rPr>
                <w:sz w:val="20"/>
                <w:szCs w:val="20"/>
              </w:rPr>
              <w:t xml:space="preserve"> </w:t>
            </w:r>
            <w:r w:rsidRPr="0072206D">
              <w:rPr>
                <w:sz w:val="20"/>
                <w:szCs w:val="20"/>
              </w:rPr>
              <w:t xml:space="preserve">дата рождения и коллектив. </w:t>
            </w:r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 xml:space="preserve">Взнос за участие 1000 </w:t>
            </w:r>
            <w:proofErr w:type="spellStart"/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>руб</w:t>
            </w:r>
            <w:proofErr w:type="spellEnd"/>
            <w:r w:rsidRPr="0072206D">
              <w:rPr>
                <w:rStyle w:val="-"/>
                <w:b/>
                <w:bCs/>
                <w:color w:val="000000"/>
                <w:sz w:val="20"/>
                <w:szCs w:val="20"/>
                <w:u w:val="none"/>
              </w:rPr>
              <w:t>, оплачивается по приходу</w:t>
            </w:r>
          </w:p>
          <w:p w:rsidR="0072206D" w:rsidRPr="0072206D" w:rsidRDefault="0072206D" w:rsidP="00E6215C">
            <w:pPr>
              <w:rPr>
                <w:b/>
                <w:sz w:val="20"/>
                <w:szCs w:val="20"/>
                <w:u w:val="single"/>
              </w:rPr>
            </w:pPr>
            <w:r w:rsidRPr="0072206D">
              <w:rPr>
                <w:b/>
                <w:sz w:val="20"/>
                <w:szCs w:val="20"/>
                <w:u w:val="single"/>
              </w:rPr>
              <w:t xml:space="preserve">6.Определение победителей: </w:t>
            </w:r>
            <w:r w:rsidRPr="0072206D">
              <w:rPr>
                <w:sz w:val="20"/>
                <w:szCs w:val="20"/>
              </w:rPr>
      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</w:t>
            </w:r>
            <w:r w:rsidRPr="0072206D">
              <w:rPr>
                <w:sz w:val="20"/>
                <w:szCs w:val="20"/>
              </w:rPr>
              <w:t xml:space="preserve">усеченный коэффициент </w:t>
            </w:r>
            <w:proofErr w:type="spellStart"/>
            <w:r w:rsidRPr="0072206D">
              <w:rPr>
                <w:sz w:val="20"/>
                <w:szCs w:val="20"/>
              </w:rPr>
              <w:t>Бухгольц</w:t>
            </w:r>
            <w:proofErr w:type="gramStart"/>
            <w:r w:rsidRPr="0072206D">
              <w:rPr>
                <w:sz w:val="20"/>
                <w:szCs w:val="20"/>
              </w:rPr>
              <w:t>а</w:t>
            </w:r>
            <w:proofErr w:type="spellEnd"/>
            <w:r w:rsidRPr="0072206D">
              <w:rPr>
                <w:sz w:val="20"/>
                <w:szCs w:val="20"/>
              </w:rPr>
              <w:t>(</w:t>
            </w:r>
            <w:proofErr w:type="gramEnd"/>
            <w:r w:rsidRPr="0072206D">
              <w:rPr>
                <w:sz w:val="20"/>
                <w:szCs w:val="20"/>
              </w:rPr>
              <w:t>без</w:t>
            </w:r>
            <w:r w:rsidRPr="0072206D">
              <w:rPr>
                <w:sz w:val="20"/>
                <w:szCs w:val="20"/>
              </w:rPr>
              <w:t xml:space="preserve"> одного худшего результата); 2) </w:t>
            </w:r>
            <w:r w:rsidRPr="0072206D">
              <w:rPr>
                <w:sz w:val="20"/>
                <w:szCs w:val="20"/>
              </w:rPr>
              <w:t xml:space="preserve">коэффициент прогресса; 3) личная встреча  </w:t>
            </w:r>
          </w:p>
          <w:p w:rsidR="0072206D" w:rsidRPr="0072206D" w:rsidRDefault="0072206D" w:rsidP="00E6215C">
            <w:pPr>
              <w:rPr>
                <w:rStyle w:val="apple-style-span"/>
                <w:b/>
                <w:color w:val="221100"/>
                <w:sz w:val="20"/>
                <w:szCs w:val="20"/>
                <w:highlight w:val="white"/>
                <w:u w:val="single"/>
              </w:rPr>
            </w:pP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 xml:space="preserve">7. Награждение победителей: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Участники, занявшие 1,2 и 3 места, награждаются дипломами и медалями. Участники 2009 года рождения и младше, занявшие 1,2 и 3 места в своем возрасте, награждаются дипломами и медалям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и. Отдельный зачет для девочек-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занявшие 1,2 и 3 места награждаются дипломами и медалями.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Каждый участник имеет право только на 1 личный приз!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Для получения приза необходимо набрать не менее 2 очков из 6!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 При участии в турнире не менее 20 человек дополнительно вводится 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>командный зачет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- 3 или 4 любых участника могут образовать команд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у(</w:t>
            </w:r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но зачет по 3 лучшим). В этом случае, участники команд, занявших 1, 2 и 3 места также получают медали и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дипломы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,а</w:t>
            </w:r>
            <w:proofErr w:type="spellEnd"/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команды награждаются кубками за 1,2 и 3 места ( 1 кубок на команду)</w:t>
            </w:r>
          </w:p>
          <w:p w:rsidR="0072206D" w:rsidRPr="0072206D" w:rsidRDefault="0072206D" w:rsidP="00E6215C">
            <w:pPr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</w:pP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>8.Судейство соревнования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u w:val="single"/>
                <w:shd w:val="clear" w:color="auto" w:fill="FFFFFF"/>
              </w:rPr>
              <w:t>:</w:t>
            </w:r>
            <w:r w:rsidRPr="0072206D">
              <w:rPr>
                <w:rStyle w:val="apple-style-span"/>
                <w:b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Главный судья соревновани</w:t>
            </w:r>
            <w:proofErr w:type="gram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я-</w:t>
            </w:r>
            <w:proofErr w:type="gram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кмс</w:t>
            </w:r>
            <w:proofErr w:type="spell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>Эйнор</w:t>
            </w:r>
            <w:proofErr w:type="spellEnd"/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П.Л..  </w:t>
            </w:r>
            <w:r w:rsidRPr="0072206D">
              <w:rPr>
                <w:rStyle w:val="apple-style-span"/>
                <w:color w:val="221100"/>
                <w:sz w:val="20"/>
                <w:szCs w:val="20"/>
                <w:shd w:val="clear" w:color="auto" w:fill="FFFFFF"/>
              </w:rPr>
              <w:t xml:space="preserve">Мобильный тел. 8-906-043-14-44 </w:t>
            </w:r>
          </w:p>
          <w:p w:rsidR="0072206D" w:rsidRPr="0072206D" w:rsidRDefault="0072206D" w:rsidP="00E6215C">
            <w:pPr>
              <w:rPr>
                <w:b/>
                <w:color w:val="221100"/>
                <w:u w:val="single"/>
              </w:rPr>
            </w:pPr>
            <w:r w:rsidRPr="0072206D">
              <w:rPr>
                <w:b/>
                <w:color w:val="221100"/>
                <w:u w:val="single"/>
              </w:rPr>
              <w:t xml:space="preserve">Ученики, а также их родители, из школ 1577 и 1270 регистрируются и решают все вопросы через своего тренера – Александра Михайловича 8-916-916-31-21 или </w:t>
            </w:r>
            <w:proofErr w:type="spellStart"/>
            <w:r w:rsidRPr="0072206D">
              <w:rPr>
                <w:b/>
                <w:color w:val="221100"/>
                <w:u w:val="single"/>
                <w:lang w:val="en-US"/>
              </w:rPr>
              <w:t>sushagross</w:t>
            </w:r>
            <w:proofErr w:type="spellEnd"/>
            <w:r w:rsidRPr="0072206D">
              <w:rPr>
                <w:b/>
                <w:color w:val="221100"/>
                <w:u w:val="single"/>
              </w:rPr>
              <w:t>@</w:t>
            </w:r>
            <w:r w:rsidRPr="0072206D">
              <w:rPr>
                <w:b/>
                <w:color w:val="221100"/>
                <w:u w:val="single"/>
                <w:lang w:val="en-US"/>
              </w:rPr>
              <w:t>mail</w:t>
            </w:r>
            <w:r w:rsidRPr="0072206D">
              <w:rPr>
                <w:b/>
                <w:color w:val="221100"/>
                <w:u w:val="single"/>
              </w:rPr>
              <w:t>.</w:t>
            </w:r>
            <w:proofErr w:type="spellStart"/>
            <w:r w:rsidRPr="0072206D">
              <w:rPr>
                <w:b/>
                <w:color w:val="221100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7807" w:type="dxa"/>
          </w:tcPr>
          <w:p w:rsidR="0072206D" w:rsidRDefault="0072206D" w:rsidP="0072206D">
            <w:bookmarkStart w:id="0" w:name="_GoBack"/>
            <w:bookmarkEnd w:id="0"/>
          </w:p>
        </w:tc>
      </w:tr>
    </w:tbl>
    <w:p w:rsidR="00BC5E92" w:rsidRPr="0072206D" w:rsidRDefault="00BC5E92" w:rsidP="0072206D"/>
    <w:sectPr w:rsidR="00BC5E92" w:rsidRPr="0072206D" w:rsidSect="0072206D"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E92"/>
    <w:rsid w:val="000B3A24"/>
    <w:rsid w:val="0072206D"/>
    <w:rsid w:val="00BC5E92"/>
    <w:rsid w:val="00C0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co">
    <w:name w:val="tico"/>
    <w:basedOn w:val="a0"/>
    <w:qFormat/>
    <w:rsid w:val="00A80BBB"/>
  </w:style>
  <w:style w:type="character" w:customStyle="1" w:styleId="apple-style-span">
    <w:name w:val="apple-style-span"/>
    <w:basedOn w:val="a0"/>
    <w:qFormat/>
    <w:rsid w:val="00B75319"/>
  </w:style>
  <w:style w:type="character" w:customStyle="1" w:styleId="-">
    <w:name w:val="Интернет-ссылка"/>
    <w:basedOn w:val="a0"/>
    <w:unhideWhenUsed/>
    <w:rsid w:val="00B75319"/>
    <w:rPr>
      <w:color w:val="0000FF"/>
      <w:u w:val="single"/>
    </w:rPr>
  </w:style>
  <w:style w:type="character" w:customStyle="1" w:styleId="ListLabel1">
    <w:name w:val="ListLabel 1"/>
    <w:qFormat/>
    <w:rPr>
      <w:lang w:val="en-US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lang w:val="en-US"/>
    </w:rPr>
  </w:style>
  <w:style w:type="character" w:customStyle="1" w:styleId="ListLabel4">
    <w:name w:val="ListLabel 4"/>
    <w:qFormat/>
  </w:style>
  <w:style w:type="character" w:customStyle="1" w:styleId="ListLabel5">
    <w:name w:val="ListLabel 5"/>
    <w:qFormat/>
    <w:rPr>
      <w:lang w:val="en-US"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rsid w:val="00AE1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Shading Accent 4"/>
    <w:basedOn w:val="a1"/>
    <w:uiPriority w:val="60"/>
    <w:rsid w:val="006A3FBC"/>
    <w:rPr>
      <w:rFonts w:asciiTheme="minorHAnsi" w:eastAsiaTheme="minorHAnsi" w:hAnsiTheme="minorHAnsi" w:cstheme="minorBidi"/>
      <w:color w:val="5F497A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9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Theme"/>
    <w:basedOn w:val="a1"/>
    <w:rsid w:val="005E3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rsid w:val="007220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co">
    <w:name w:val="tico"/>
    <w:basedOn w:val="a0"/>
    <w:qFormat/>
    <w:rsid w:val="00A80BBB"/>
  </w:style>
  <w:style w:type="character" w:customStyle="1" w:styleId="apple-style-span">
    <w:name w:val="apple-style-span"/>
    <w:basedOn w:val="a0"/>
    <w:qFormat/>
    <w:rsid w:val="00B75319"/>
  </w:style>
  <w:style w:type="character" w:customStyle="1" w:styleId="-">
    <w:name w:val="Интернет-ссылка"/>
    <w:basedOn w:val="a0"/>
    <w:unhideWhenUsed/>
    <w:rsid w:val="00B75319"/>
    <w:rPr>
      <w:color w:val="0000FF"/>
      <w:u w:val="single"/>
    </w:rPr>
  </w:style>
  <w:style w:type="character" w:customStyle="1" w:styleId="ListLabel1">
    <w:name w:val="ListLabel 1"/>
    <w:qFormat/>
    <w:rPr>
      <w:lang w:val="en-US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lang w:val="en-US"/>
    </w:rPr>
  </w:style>
  <w:style w:type="character" w:customStyle="1" w:styleId="ListLabel4">
    <w:name w:val="ListLabel 4"/>
    <w:qFormat/>
  </w:style>
  <w:style w:type="character" w:customStyle="1" w:styleId="ListLabel5">
    <w:name w:val="ListLabel 5"/>
    <w:qFormat/>
    <w:rPr>
      <w:lang w:val="en-US"/>
    </w:rPr>
  </w:style>
  <w:style w:type="character" w:customStyle="1" w:styleId="ListLabel6">
    <w:name w:val="ListLabel 6"/>
    <w:qFormat/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rsid w:val="00AE1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Shading Accent 4"/>
    <w:basedOn w:val="a1"/>
    <w:uiPriority w:val="60"/>
    <w:rsid w:val="006A3FBC"/>
    <w:rPr>
      <w:rFonts w:asciiTheme="minorHAnsi" w:eastAsiaTheme="minorHAnsi" w:hAnsiTheme="minorHAnsi" w:cstheme="minorBidi"/>
      <w:color w:val="5F497A" w:themeColor="accent4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2">
    <w:name w:val="Table Colorful 2"/>
    <w:basedOn w:val="a1"/>
    <w:rsid w:val="005E34D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9">
    <w:name w:val="Light Shading"/>
    <w:basedOn w:val="a1"/>
    <w:uiPriority w:val="60"/>
    <w:rsid w:val="005E34D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3">
    <w:name w:val="Table Colorful 3"/>
    <w:basedOn w:val="a1"/>
    <w:rsid w:val="005E34D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">
    <w:name w:val="Light Shading Accent 1"/>
    <w:basedOn w:val="a1"/>
    <w:uiPriority w:val="60"/>
    <w:rsid w:val="005E34D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E34D1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5E34D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0">
    <w:name w:val="Table List 4"/>
    <w:basedOn w:val="a1"/>
    <w:rsid w:val="005E34D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6">
    <w:name w:val="Table List 6"/>
    <w:basedOn w:val="a1"/>
    <w:rsid w:val="005E34D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5">
    <w:name w:val="Table List 5"/>
    <w:basedOn w:val="a1"/>
    <w:rsid w:val="005E34D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Theme"/>
    <w:basedOn w:val="a1"/>
    <w:rsid w:val="005E3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rsid w:val="007220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einor80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einor8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C16C3-BD7C-4120-AA67-D7712A20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Саша</cp:lastModifiedBy>
  <cp:revision>2</cp:revision>
  <cp:lastPrinted>2016-05-16T09:10:00Z</cp:lastPrinted>
  <dcterms:created xsi:type="dcterms:W3CDTF">2018-11-05T19:14:00Z</dcterms:created>
  <dcterms:modified xsi:type="dcterms:W3CDTF">2018-11-05T19:14:00Z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